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3677C" w14:paraId="701BAFE1" w14:textId="77777777" w:rsidTr="00882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BFA65AF" w14:textId="4C671223" w:rsidR="0073677C" w:rsidRDefault="0073677C" w:rsidP="00A13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Supplemental Table 1: Encoding of Coronary Artery Disease </w:t>
            </w:r>
            <w:r w:rsidR="006F6261">
              <w:rPr>
                <w:sz w:val="20"/>
                <w:szCs w:val="20"/>
              </w:rPr>
              <w:t xml:space="preserve">Severity </w:t>
            </w:r>
            <w:r>
              <w:rPr>
                <w:sz w:val="20"/>
                <w:szCs w:val="20"/>
              </w:rPr>
              <w:t>at the VA</w:t>
            </w:r>
          </w:p>
        </w:tc>
      </w:tr>
      <w:tr w:rsidR="0073677C" w14:paraId="0BDB0A31" w14:textId="77777777" w:rsidTr="0073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1374B9D" w14:textId="1A3E3CD4" w:rsidR="0073677C" w:rsidRPr="006F6261" w:rsidRDefault="0073677C" w:rsidP="0073677C">
            <w:pPr>
              <w:jc w:val="center"/>
            </w:pPr>
            <w:r w:rsidRPr="006F6261">
              <w:t>CAD Severity</w:t>
            </w:r>
          </w:p>
        </w:tc>
        <w:tc>
          <w:tcPr>
            <w:tcW w:w="7555" w:type="dxa"/>
          </w:tcPr>
          <w:p w14:paraId="715CB00E" w14:textId="257F31D5" w:rsidR="0073677C" w:rsidRPr="006F6261" w:rsidRDefault="0073677C" w:rsidP="00736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6261">
              <w:t>I</w:t>
            </w:r>
            <w:r w:rsidRPr="006F6261">
              <w:t>ndicates the level of coronary disease in the patient based on the levels of stenosis found in the following four coronary arteries: Left Main, Right Coronary, Circumflex, Left Anterior Descending</w:t>
            </w:r>
            <w:r w:rsidRPr="006F6261">
              <w:t xml:space="preserve">. These are then </w:t>
            </w:r>
            <w:proofErr w:type="gramStart"/>
            <w:r w:rsidRPr="006F6261">
              <w:t>integrated</w:t>
            </w:r>
            <w:proofErr w:type="gramEnd"/>
            <w:r w:rsidRPr="006F6261">
              <w:t xml:space="preserve"> and the patient assigned a disease score of 0 (none), Mild (1), Moderate (2), or Severe (3).</w:t>
            </w:r>
          </w:p>
        </w:tc>
      </w:tr>
      <w:tr w:rsidR="0073677C" w14:paraId="668E6684" w14:textId="77777777" w:rsidTr="00736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D22AC13" w14:textId="6677E9D8" w:rsidR="0073677C" w:rsidRPr="006F6261" w:rsidRDefault="0073677C" w:rsidP="0073677C">
            <w:pPr>
              <w:jc w:val="center"/>
            </w:pPr>
            <w:r w:rsidRPr="006F6261">
              <w:t>Left Main</w:t>
            </w:r>
          </w:p>
        </w:tc>
        <w:tc>
          <w:tcPr>
            <w:tcW w:w="7555" w:type="dxa"/>
          </w:tcPr>
          <w:p w14:paraId="66305088" w14:textId="6CE00798" w:rsidR="0073677C" w:rsidRPr="006F6261" w:rsidRDefault="006F6261" w:rsidP="007367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261">
              <w:t>Indicates</w:t>
            </w:r>
            <w:r w:rsidR="0073677C" w:rsidRPr="006F6261">
              <w:t xml:space="preserve"> the most severe percent diameter reduction of the left main coronary artery, including the most distal portion</w:t>
            </w:r>
            <w:r w:rsidRPr="006F6261">
              <w:t>.</w:t>
            </w:r>
          </w:p>
        </w:tc>
      </w:tr>
      <w:tr w:rsidR="0073677C" w14:paraId="2B2CF5B7" w14:textId="77777777" w:rsidTr="0073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FFD27B" w14:textId="5C5A8F98" w:rsidR="0073677C" w:rsidRPr="006F6261" w:rsidRDefault="0073677C" w:rsidP="0073677C">
            <w:pPr>
              <w:jc w:val="center"/>
            </w:pPr>
            <w:r w:rsidRPr="006F6261">
              <w:t>Circumflex</w:t>
            </w:r>
          </w:p>
        </w:tc>
        <w:tc>
          <w:tcPr>
            <w:tcW w:w="7555" w:type="dxa"/>
          </w:tcPr>
          <w:p w14:paraId="19F41DAF" w14:textId="59247CA7" w:rsidR="00612BBA" w:rsidRPr="006F6261" w:rsidRDefault="00612BBA" w:rsidP="00612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</w:t>
            </w:r>
            <w:r>
              <w:t>s</w:t>
            </w:r>
            <w:r>
              <w:t xml:space="preserve"> the most severe percent stenosis in the circumflex coronary artery, including marginal branches and ramus intermedius considered to be of adequate size for bypass grafting. </w:t>
            </w:r>
          </w:p>
          <w:p w14:paraId="143AB48B" w14:textId="7CBC7F28" w:rsidR="0073677C" w:rsidRPr="006F6261" w:rsidRDefault="0073677C" w:rsidP="00612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77C" w14:paraId="1D6419E7" w14:textId="77777777" w:rsidTr="00736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6DB3050" w14:textId="2B2488BD" w:rsidR="0073677C" w:rsidRPr="006F6261" w:rsidRDefault="0073677C" w:rsidP="0073677C">
            <w:pPr>
              <w:jc w:val="center"/>
            </w:pPr>
            <w:r w:rsidRPr="006F6261">
              <w:t>Right Coronary</w:t>
            </w:r>
          </w:p>
        </w:tc>
        <w:tc>
          <w:tcPr>
            <w:tcW w:w="7555" w:type="dxa"/>
          </w:tcPr>
          <w:p w14:paraId="51D96E2A" w14:textId="4B25B03B" w:rsidR="0073677C" w:rsidRPr="006F6261" w:rsidRDefault="00612BBA" w:rsidP="00612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Indicate</w:t>
            </w:r>
            <w:r>
              <w:t>s</w:t>
            </w:r>
            <w:r>
              <w:t xml:space="preserve"> the most severe percent stenosis in the right coronary artery. Include</w:t>
            </w:r>
            <w:r>
              <w:t>s</w:t>
            </w:r>
            <w:r>
              <w:t xml:space="preserve"> the proximal third of the posterior descending coronary artery</w:t>
            </w:r>
            <w:r>
              <w:t xml:space="preserve"> and the posterior left ventricular artery.</w:t>
            </w:r>
          </w:p>
        </w:tc>
      </w:tr>
      <w:tr w:rsidR="006F6261" w14:paraId="4B43DFE9" w14:textId="77777777" w:rsidTr="0073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23F4154" w14:textId="37643987" w:rsidR="006F6261" w:rsidRPr="006F6261" w:rsidRDefault="006F6261" w:rsidP="0073677C">
            <w:pPr>
              <w:jc w:val="center"/>
            </w:pPr>
            <w:r w:rsidRPr="006F6261">
              <w:t>Left Anterior Descending</w:t>
            </w:r>
          </w:p>
        </w:tc>
        <w:tc>
          <w:tcPr>
            <w:tcW w:w="7555" w:type="dxa"/>
          </w:tcPr>
          <w:p w14:paraId="6FB9F048" w14:textId="70CFBF05" w:rsidR="006F6261" w:rsidRPr="006F6261" w:rsidRDefault="006F6261" w:rsidP="00736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6261">
              <w:t>Indicate</w:t>
            </w:r>
            <w:r w:rsidRPr="006F6261">
              <w:t>s</w:t>
            </w:r>
            <w:r w:rsidRPr="006F6261">
              <w:t xml:space="preserve"> the most severe percent stenosis in the left anterior descending coronary artery. </w:t>
            </w:r>
            <w:r w:rsidRPr="006F6261">
              <w:t>(This does not include the diagonal arteries.)</w:t>
            </w:r>
          </w:p>
        </w:tc>
      </w:tr>
      <w:tr w:rsidR="006F6261" w14:paraId="184F67F0" w14:textId="77777777" w:rsidTr="0076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42CA74D" w14:textId="397DFB77" w:rsidR="006F6261" w:rsidRPr="006F6261" w:rsidRDefault="006F6261" w:rsidP="006F6261">
            <w:pPr>
              <w:rPr>
                <w:b w:val="0"/>
                <w:bCs w:val="0"/>
              </w:rPr>
            </w:pPr>
            <w:r w:rsidRPr="006F6261">
              <w:t>Additional Protocols:</w:t>
            </w:r>
          </w:p>
          <w:p w14:paraId="1222CAA6" w14:textId="54CCE5FD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6F6261">
              <w:rPr>
                <w:b w:val="0"/>
                <w:bCs w:val="0"/>
                <w:sz w:val="20"/>
                <w:szCs w:val="20"/>
              </w:rPr>
              <w:t xml:space="preserve">If 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a 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vessel is not injected because it is known to be occluded, 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it is scored as </w:t>
            </w:r>
            <w:r w:rsidRPr="006F6261">
              <w:rPr>
                <w:b w:val="0"/>
                <w:bCs w:val="0"/>
                <w:sz w:val="20"/>
                <w:szCs w:val="20"/>
              </w:rPr>
              <w:t>100%</w:t>
            </w:r>
            <w:r w:rsidRPr="006F6261">
              <w:rPr>
                <w:b w:val="0"/>
                <w:bCs w:val="0"/>
                <w:sz w:val="20"/>
                <w:szCs w:val="20"/>
              </w:rPr>
              <w:t>.</w:t>
            </w:r>
          </w:p>
          <w:p w14:paraId="781CCF5F" w14:textId="044C7975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6F6261">
              <w:rPr>
                <w:b w:val="0"/>
                <w:bCs w:val="0"/>
                <w:sz w:val="20"/>
                <w:szCs w:val="20"/>
              </w:rPr>
              <w:t>If no obstruction, assigned a value of 0</w:t>
            </w:r>
            <w:r w:rsidRPr="006F6261">
              <w:rPr>
                <w:b w:val="0"/>
                <w:bCs w:val="0"/>
                <w:sz w:val="20"/>
                <w:szCs w:val="20"/>
              </w:rPr>
              <w:t>%</w:t>
            </w:r>
          </w:p>
          <w:p w14:paraId="53A00F46" w14:textId="08E3F6AE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6F6261">
              <w:rPr>
                <w:b w:val="0"/>
                <w:bCs w:val="0"/>
                <w:sz w:val="20"/>
                <w:szCs w:val="20"/>
              </w:rPr>
              <w:t xml:space="preserve">If no available data, </w:t>
            </w:r>
            <w:r w:rsidRPr="006F6261">
              <w:rPr>
                <w:b w:val="0"/>
                <w:bCs w:val="0"/>
                <w:sz w:val="20"/>
                <w:szCs w:val="20"/>
              </w:rPr>
              <w:t>scored as “</w:t>
            </w:r>
            <w:r w:rsidRPr="006F6261">
              <w:rPr>
                <w:b w:val="0"/>
                <w:bCs w:val="0"/>
                <w:sz w:val="20"/>
                <w:szCs w:val="20"/>
              </w:rPr>
              <w:t>NS</w:t>
            </w:r>
            <w:r w:rsidRPr="006F6261">
              <w:rPr>
                <w:b w:val="0"/>
                <w:bCs w:val="0"/>
                <w:sz w:val="20"/>
                <w:szCs w:val="20"/>
              </w:rPr>
              <w:t>”</w:t>
            </w:r>
            <w:r w:rsidRPr="006F6261">
              <w:rPr>
                <w:b w:val="0"/>
                <w:bCs w:val="0"/>
                <w:sz w:val="20"/>
                <w:szCs w:val="20"/>
              </w:rPr>
              <w:t>.</w:t>
            </w:r>
          </w:p>
          <w:p w14:paraId="062B4A18" w14:textId="766703A1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6F6261">
              <w:rPr>
                <w:b w:val="0"/>
                <w:bCs w:val="0"/>
                <w:sz w:val="20"/>
                <w:szCs w:val="20"/>
              </w:rPr>
              <w:t>“</w:t>
            </w:r>
            <w:r w:rsidRPr="006F6261">
              <w:rPr>
                <w:b w:val="0"/>
                <w:bCs w:val="0"/>
                <w:sz w:val="20"/>
                <w:szCs w:val="20"/>
              </w:rPr>
              <w:t>M</w:t>
            </w:r>
            <w:r w:rsidRPr="006F6261">
              <w:rPr>
                <w:b w:val="0"/>
                <w:bCs w:val="0"/>
                <w:sz w:val="20"/>
                <w:szCs w:val="20"/>
              </w:rPr>
              <w:t>ild” and “minimal” refer to stenotic coronary arteries</w:t>
            </w:r>
            <w:r w:rsidRPr="006F6261">
              <w:rPr>
                <w:b w:val="0"/>
                <w:bCs w:val="0"/>
                <w:sz w:val="20"/>
                <w:szCs w:val="20"/>
              </w:rPr>
              <w:t>.</w:t>
            </w:r>
          </w:p>
          <w:p w14:paraId="56D3526D" w14:textId="29CD70D7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6F6261">
              <w:rPr>
                <w:b w:val="0"/>
                <w:bCs w:val="0"/>
                <w:sz w:val="20"/>
                <w:szCs w:val="20"/>
              </w:rPr>
              <w:t>“</w:t>
            </w:r>
            <w:r w:rsidRPr="006F6261">
              <w:rPr>
                <w:b w:val="0"/>
                <w:bCs w:val="0"/>
                <w:sz w:val="20"/>
                <w:szCs w:val="20"/>
              </w:rPr>
              <w:t>C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ritical disease” </w:t>
            </w:r>
            <w:r w:rsidRPr="006F6261">
              <w:rPr>
                <w:b w:val="0"/>
                <w:bCs w:val="0"/>
                <w:sz w:val="20"/>
                <w:szCs w:val="20"/>
              </w:rPr>
              <w:t>is equivalent to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 “severe”</w:t>
            </w:r>
            <w:r w:rsidRPr="006F6261">
              <w:rPr>
                <w:b w:val="0"/>
                <w:bCs w:val="0"/>
                <w:sz w:val="20"/>
                <w:szCs w:val="20"/>
              </w:rPr>
              <w:t>.</w:t>
            </w:r>
          </w:p>
          <w:p w14:paraId="34D1B9E0" w14:textId="77777777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6F6261">
              <w:rPr>
                <w:b w:val="0"/>
                <w:bCs w:val="0"/>
                <w:sz w:val="20"/>
                <w:szCs w:val="20"/>
              </w:rPr>
              <w:t xml:space="preserve">Luminal irregularity with no </w:t>
            </w:r>
            <w:r w:rsidRPr="006F6261">
              <w:rPr>
                <w:b w:val="0"/>
                <w:bCs w:val="0"/>
                <w:sz w:val="20"/>
                <w:szCs w:val="20"/>
              </w:rPr>
              <w:t>documented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 values </w:t>
            </w:r>
            <w:r w:rsidRPr="006F6261">
              <w:rPr>
                <w:b w:val="0"/>
                <w:bCs w:val="0"/>
                <w:sz w:val="20"/>
                <w:szCs w:val="20"/>
              </w:rPr>
              <w:t>or narrative indicators is scored as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 0</w:t>
            </w:r>
            <w:r w:rsidRPr="006F6261">
              <w:rPr>
                <w:b w:val="0"/>
                <w:bCs w:val="0"/>
                <w:sz w:val="20"/>
                <w:szCs w:val="20"/>
              </w:rPr>
              <w:t>%</w:t>
            </w:r>
            <w:r w:rsidRPr="006F6261">
              <w:rPr>
                <w:b w:val="0"/>
                <w:bCs w:val="0"/>
                <w:sz w:val="20"/>
                <w:szCs w:val="20"/>
              </w:rPr>
              <w:t>.</w:t>
            </w:r>
          </w:p>
          <w:p w14:paraId="31BD4A8E" w14:textId="77777777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6F6261">
              <w:rPr>
                <w:b w:val="0"/>
                <w:bCs w:val="0"/>
                <w:sz w:val="20"/>
                <w:szCs w:val="20"/>
              </w:rPr>
              <w:t>Narrative descriptors were scored as followed: “</w:t>
            </w:r>
            <w:r w:rsidRPr="006F6261">
              <w:rPr>
                <w:b w:val="0"/>
                <w:bCs w:val="0"/>
                <w:sz w:val="20"/>
                <w:szCs w:val="20"/>
              </w:rPr>
              <w:t>severe</w:t>
            </w:r>
            <w:r w:rsidRPr="006F6261">
              <w:rPr>
                <w:b w:val="0"/>
                <w:bCs w:val="0"/>
                <w:sz w:val="20"/>
                <w:szCs w:val="20"/>
              </w:rPr>
              <w:t>”</w:t>
            </w:r>
            <w:r w:rsidRPr="006F6261">
              <w:rPr>
                <w:b w:val="0"/>
                <w:bCs w:val="0"/>
                <w:sz w:val="20"/>
                <w:szCs w:val="20"/>
              </w:rPr>
              <w:t>=75</w:t>
            </w:r>
            <w:r w:rsidRPr="006F6261">
              <w:rPr>
                <w:b w:val="0"/>
                <w:bCs w:val="0"/>
                <w:sz w:val="20"/>
                <w:szCs w:val="20"/>
              </w:rPr>
              <w:t>%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6F6261">
              <w:rPr>
                <w:b w:val="0"/>
                <w:bCs w:val="0"/>
                <w:sz w:val="20"/>
                <w:szCs w:val="20"/>
              </w:rPr>
              <w:t>“</w:t>
            </w:r>
            <w:r w:rsidRPr="006F6261">
              <w:rPr>
                <w:b w:val="0"/>
                <w:bCs w:val="0"/>
                <w:sz w:val="20"/>
                <w:szCs w:val="20"/>
              </w:rPr>
              <w:t>moderate</w:t>
            </w:r>
            <w:r w:rsidRPr="006F6261">
              <w:rPr>
                <w:b w:val="0"/>
                <w:bCs w:val="0"/>
                <w:sz w:val="20"/>
                <w:szCs w:val="20"/>
              </w:rPr>
              <w:t>”</w:t>
            </w:r>
            <w:r w:rsidRPr="006F6261">
              <w:rPr>
                <w:b w:val="0"/>
                <w:bCs w:val="0"/>
                <w:sz w:val="20"/>
                <w:szCs w:val="20"/>
              </w:rPr>
              <w:t>=45</w:t>
            </w:r>
            <w:r w:rsidRPr="006F6261">
              <w:rPr>
                <w:b w:val="0"/>
                <w:bCs w:val="0"/>
                <w:sz w:val="20"/>
                <w:szCs w:val="20"/>
              </w:rPr>
              <w:t>%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6F6261">
              <w:rPr>
                <w:b w:val="0"/>
                <w:bCs w:val="0"/>
                <w:sz w:val="20"/>
                <w:szCs w:val="20"/>
              </w:rPr>
              <w:t>“</w:t>
            </w:r>
            <w:r w:rsidRPr="006F6261">
              <w:rPr>
                <w:b w:val="0"/>
                <w:bCs w:val="0"/>
                <w:sz w:val="20"/>
                <w:szCs w:val="20"/>
              </w:rPr>
              <w:t>minimal</w:t>
            </w:r>
            <w:r w:rsidRPr="006F6261">
              <w:rPr>
                <w:b w:val="0"/>
                <w:bCs w:val="0"/>
                <w:sz w:val="20"/>
                <w:szCs w:val="20"/>
              </w:rPr>
              <w:t>”</w:t>
            </w:r>
            <w:r w:rsidRPr="006F6261">
              <w:rPr>
                <w:b w:val="0"/>
                <w:bCs w:val="0"/>
                <w:sz w:val="20"/>
                <w:szCs w:val="20"/>
              </w:rPr>
              <w:t>=15</w:t>
            </w:r>
            <w:r w:rsidRPr="006F6261">
              <w:rPr>
                <w:b w:val="0"/>
                <w:bCs w:val="0"/>
                <w:sz w:val="20"/>
                <w:szCs w:val="20"/>
              </w:rPr>
              <w:t>%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239B879D" w14:textId="77777777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6F6261">
              <w:rPr>
                <w:b w:val="0"/>
                <w:bCs w:val="0"/>
                <w:sz w:val="20"/>
                <w:szCs w:val="20"/>
              </w:rPr>
              <w:t xml:space="preserve">If a range was given, midpoint of the range was </w:t>
            </w:r>
            <w:r w:rsidRPr="006F6261">
              <w:rPr>
                <w:b w:val="0"/>
                <w:bCs w:val="0"/>
                <w:sz w:val="20"/>
                <w:szCs w:val="20"/>
              </w:rPr>
              <w:t>used as the score</w:t>
            </w:r>
            <w:r w:rsidRPr="006F6261">
              <w:rPr>
                <w:b w:val="0"/>
                <w:bCs w:val="0"/>
                <w:sz w:val="20"/>
                <w:szCs w:val="20"/>
              </w:rPr>
              <w:t>.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3FA42C97" w14:textId="1323BC74" w:rsidR="006F6261" w:rsidRPr="006F6261" w:rsidRDefault="006F6261" w:rsidP="006F6261">
            <w:pPr>
              <w:pStyle w:val="ListParagraph"/>
              <w:numPr>
                <w:ilvl w:val="0"/>
                <w:numId w:val="1"/>
              </w:numPr>
            </w:pPr>
            <w:r w:rsidRPr="006F6261">
              <w:rPr>
                <w:b w:val="0"/>
                <w:bCs w:val="0"/>
                <w:sz w:val="20"/>
                <w:szCs w:val="20"/>
              </w:rPr>
              <w:t>I</w:t>
            </w:r>
            <w:r w:rsidRPr="006F6261">
              <w:rPr>
                <w:b w:val="0"/>
                <w:bCs w:val="0"/>
                <w:sz w:val="20"/>
                <w:szCs w:val="20"/>
              </w:rPr>
              <w:t>f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 a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 stent 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was 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placed or angioplasty performed before surgery, percent stenosis is </w:t>
            </w:r>
            <w:r w:rsidRPr="006F6261">
              <w:rPr>
                <w:b w:val="0"/>
                <w:bCs w:val="0"/>
                <w:sz w:val="20"/>
                <w:szCs w:val="20"/>
              </w:rPr>
              <w:t xml:space="preserve">scored </w:t>
            </w:r>
            <w:r w:rsidRPr="006F6261">
              <w:rPr>
                <w:b w:val="0"/>
                <w:bCs w:val="0"/>
                <w:sz w:val="20"/>
                <w:szCs w:val="20"/>
              </w:rPr>
              <w:t>after the procedure and prior to surgery.</w:t>
            </w:r>
          </w:p>
        </w:tc>
      </w:tr>
    </w:tbl>
    <w:p w14:paraId="1D974B1A" w14:textId="3EE3B301" w:rsidR="00A13BA8" w:rsidRDefault="00A13BA8" w:rsidP="00A13BA8">
      <w:pPr>
        <w:rPr>
          <w:sz w:val="20"/>
          <w:szCs w:val="20"/>
        </w:rPr>
      </w:pPr>
    </w:p>
    <w:p w14:paraId="370476FE" w14:textId="77777777" w:rsidR="00A13BA8" w:rsidRDefault="00A13BA8" w:rsidP="00A13BA8"/>
    <w:sectPr w:rsidR="00A1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37E8"/>
    <w:multiLevelType w:val="hybridMultilevel"/>
    <w:tmpl w:val="E518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1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EE"/>
    <w:rsid w:val="0000213D"/>
    <w:rsid w:val="00021DC4"/>
    <w:rsid w:val="000226CE"/>
    <w:rsid w:val="00087FB4"/>
    <w:rsid w:val="000B67BA"/>
    <w:rsid w:val="000C1CEE"/>
    <w:rsid w:val="000C3A8B"/>
    <w:rsid w:val="00101022"/>
    <w:rsid w:val="001606CD"/>
    <w:rsid w:val="001C341F"/>
    <w:rsid w:val="00202C02"/>
    <w:rsid w:val="002E51E7"/>
    <w:rsid w:val="003834AF"/>
    <w:rsid w:val="003E234E"/>
    <w:rsid w:val="004B213D"/>
    <w:rsid w:val="004C1AF5"/>
    <w:rsid w:val="0050396F"/>
    <w:rsid w:val="00511D84"/>
    <w:rsid w:val="00554AA0"/>
    <w:rsid w:val="00612BBA"/>
    <w:rsid w:val="0061408E"/>
    <w:rsid w:val="00625559"/>
    <w:rsid w:val="006D05B0"/>
    <w:rsid w:val="006E0651"/>
    <w:rsid w:val="006F5266"/>
    <w:rsid w:val="006F6261"/>
    <w:rsid w:val="00700829"/>
    <w:rsid w:val="00700E54"/>
    <w:rsid w:val="0073468C"/>
    <w:rsid w:val="0073677C"/>
    <w:rsid w:val="0075564A"/>
    <w:rsid w:val="00762E82"/>
    <w:rsid w:val="00796369"/>
    <w:rsid w:val="007B246A"/>
    <w:rsid w:val="007D3EC7"/>
    <w:rsid w:val="007F5F9A"/>
    <w:rsid w:val="00826124"/>
    <w:rsid w:val="00861FDE"/>
    <w:rsid w:val="00876FB7"/>
    <w:rsid w:val="008C2DB2"/>
    <w:rsid w:val="00903D0C"/>
    <w:rsid w:val="009B3BEB"/>
    <w:rsid w:val="009D4732"/>
    <w:rsid w:val="00A13BA8"/>
    <w:rsid w:val="00A25943"/>
    <w:rsid w:val="00A5247A"/>
    <w:rsid w:val="00AB5DE7"/>
    <w:rsid w:val="00B43E69"/>
    <w:rsid w:val="00B64553"/>
    <w:rsid w:val="00B94B86"/>
    <w:rsid w:val="00BD03EF"/>
    <w:rsid w:val="00BE08E8"/>
    <w:rsid w:val="00C22270"/>
    <w:rsid w:val="00C26F41"/>
    <w:rsid w:val="00C30C65"/>
    <w:rsid w:val="00C92F14"/>
    <w:rsid w:val="00CB7EA7"/>
    <w:rsid w:val="00CD2271"/>
    <w:rsid w:val="00CE2E34"/>
    <w:rsid w:val="00D22B37"/>
    <w:rsid w:val="00D37D8B"/>
    <w:rsid w:val="00D9213A"/>
    <w:rsid w:val="00E30AA2"/>
    <w:rsid w:val="00EB0F94"/>
    <w:rsid w:val="00F43540"/>
    <w:rsid w:val="00FE272F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34D8"/>
  <w15:chartTrackingRefBased/>
  <w15:docId w15:val="{2D83D5D7-B9B3-4916-9A85-423CF486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3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3677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F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Halbert, Sarah A</dc:creator>
  <cp:keywords/>
  <dc:description/>
  <cp:lastModifiedBy>Halbert, Sarah A</cp:lastModifiedBy>
  <cp:revision>2</cp:revision>
  <dcterms:created xsi:type="dcterms:W3CDTF">2023-03-28T17:04:00Z</dcterms:created>
  <dcterms:modified xsi:type="dcterms:W3CDTF">2023-03-28T17:55:00Z</dcterms:modified>
</cp:coreProperties>
</file>